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50C68" w:rsidRDefault="00304FE7">
      <w:pPr>
        <w:contextualSpacing w:val="0"/>
        <w:jc w:val="right"/>
      </w:pPr>
      <w:r>
        <w:rPr>
          <w:rFonts w:ascii="Cambria" w:eastAsia="Cambria" w:hAnsi="Cambria" w:cs="Cambria"/>
          <w:b/>
        </w:rPr>
        <w:t>Name: ________________________________________</w:t>
      </w:r>
    </w:p>
    <w:p w:rsidR="00D50C68" w:rsidRDefault="00D50C68">
      <w:pPr>
        <w:contextualSpacing w:val="0"/>
        <w:jc w:val="right"/>
      </w:pPr>
    </w:p>
    <w:p w:rsidR="00D50C68" w:rsidRDefault="00304FE7">
      <w:pPr>
        <w:contextualSpacing w:val="0"/>
        <w:jc w:val="center"/>
      </w:pPr>
      <w:r>
        <w:rPr>
          <w:rFonts w:ascii="Cambria" w:eastAsia="Cambria" w:hAnsi="Cambria" w:cs="Cambria"/>
          <w:b/>
        </w:rPr>
        <w:t>Algebra 1B</w:t>
      </w:r>
    </w:p>
    <w:p w:rsidR="00D50C68" w:rsidRDefault="00304FE7">
      <w:pPr>
        <w:contextualSpacing w:val="0"/>
        <w:jc w:val="center"/>
      </w:pPr>
      <w:r>
        <w:rPr>
          <w:rFonts w:ascii="Cambria" w:eastAsia="Cambria" w:hAnsi="Cambria" w:cs="Cambria"/>
          <w:b/>
        </w:rPr>
        <w:t>Study Tips Checklist: Unit One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</w:t>
      </w:r>
      <w:proofErr w:type="gramStart"/>
      <w:r>
        <w:rPr>
          <w:rFonts w:ascii="Cambria" w:eastAsia="Cambria" w:hAnsi="Cambria" w:cs="Cambria"/>
        </w:rPr>
        <w:t xml:space="preserve">_  </w:t>
      </w:r>
      <w:r>
        <w:rPr>
          <w:rFonts w:ascii="Cambria" w:eastAsia="Cambria" w:hAnsi="Cambria" w:cs="Cambria"/>
          <w:b/>
        </w:rPr>
        <w:t>Required</w:t>
      </w:r>
      <w:proofErr w:type="gramEnd"/>
      <w:r>
        <w:rPr>
          <w:rFonts w:ascii="Cambria" w:eastAsia="Cambria" w:hAnsi="Cambria" w:cs="Cambria"/>
          <w:b/>
        </w:rPr>
        <w:t xml:space="preserve">: </w:t>
      </w:r>
      <w:r>
        <w:rPr>
          <w:rFonts w:ascii="Cambria" w:eastAsia="Cambria" w:hAnsi="Cambria" w:cs="Cambria"/>
        </w:rPr>
        <w:t xml:space="preserve">Complete the </w:t>
      </w:r>
      <w:r>
        <w:rPr>
          <w:rFonts w:ascii="Cambria" w:eastAsia="Cambria" w:hAnsi="Cambria" w:cs="Cambria"/>
          <w:b/>
        </w:rPr>
        <w:t>Practice Test</w:t>
      </w:r>
      <w:r>
        <w:rPr>
          <w:rFonts w:ascii="Cambria" w:eastAsia="Cambria" w:hAnsi="Cambria" w:cs="Cambria"/>
        </w:rPr>
        <w:t xml:space="preserve"> in its entirety. This is very similar to the actual test. 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 xml:space="preserve">____ Attend </w:t>
      </w:r>
      <w:r>
        <w:rPr>
          <w:rFonts w:ascii="Cambria" w:eastAsia="Cambria" w:hAnsi="Cambria" w:cs="Cambria"/>
          <w:b/>
        </w:rPr>
        <w:t>tutorial</w:t>
      </w:r>
      <w:r>
        <w:rPr>
          <w:rFonts w:ascii="Cambria" w:eastAsia="Cambria" w:hAnsi="Cambria" w:cs="Cambria"/>
        </w:rPr>
        <w:t>. You must sign up in advance.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 Email Mr. Stiff with any questions, to check your answers, or to request more practice!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_____ REDO problems from the Practice Test you did not answer correctly the first time.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_____ REDO problems from the Pop Quiz.</w:t>
      </w:r>
    </w:p>
    <w:p w:rsidR="00D50C68" w:rsidRDefault="00D50C68">
      <w:pPr>
        <w:contextualSpacing w:val="0"/>
      </w:pPr>
    </w:p>
    <w:p w:rsidR="00D50C68" w:rsidRDefault="00D50C68">
      <w:pPr>
        <w:contextualSpacing w:val="0"/>
      </w:pP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  <w:b/>
        </w:rPr>
        <w:t>Complete more practice with concepts you need to practice: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 xml:space="preserve">  ___</w:t>
      </w:r>
      <w:proofErr w:type="gramStart"/>
      <w:r>
        <w:rPr>
          <w:rFonts w:ascii="Cambria" w:eastAsia="Cambria" w:hAnsi="Cambria" w:cs="Cambria"/>
        </w:rPr>
        <w:t>_  graphing</w:t>
      </w:r>
      <w:proofErr w:type="gramEnd"/>
      <w:r>
        <w:rPr>
          <w:rFonts w:ascii="Cambria" w:eastAsia="Cambria" w:hAnsi="Cambria" w:cs="Cambria"/>
        </w:rPr>
        <w:t xml:space="preserve"> equations in standard form: p.366 #20-22</w:t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           </w:t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 functions/relations: p.300 #19-23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</w:t>
      </w:r>
      <w:proofErr w:type="gramStart"/>
      <w:r>
        <w:rPr>
          <w:rFonts w:ascii="Cambria" w:eastAsia="Cambria" w:hAnsi="Cambria" w:cs="Cambria"/>
        </w:rPr>
        <w:t>_  function</w:t>
      </w:r>
      <w:proofErr w:type="gramEnd"/>
      <w:r>
        <w:rPr>
          <w:rFonts w:ascii="Cambria" w:eastAsia="Cambria" w:hAnsi="Cambria" w:cs="Cambria"/>
        </w:rPr>
        <w:t xml:space="preserve"> notation: p. 261 #43, 44, 49, 50</w:t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 xml:space="preserve">____ </w:t>
      </w:r>
      <w:proofErr w:type="gramStart"/>
      <w:r>
        <w:rPr>
          <w:rFonts w:ascii="Cambria" w:eastAsia="Cambria" w:hAnsi="Cambria" w:cs="Cambria"/>
        </w:rPr>
        <w:t>rate</w:t>
      </w:r>
      <w:proofErr w:type="gramEnd"/>
      <w:r>
        <w:rPr>
          <w:rFonts w:ascii="Cambria" w:eastAsia="Cambria" w:hAnsi="Cambria" w:cs="Cambria"/>
        </w:rPr>
        <w:t xml:space="preserve"> of change/slope: p.365 #6-13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 writing an equation in S-I form given two points: p.322 #66-71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 xml:space="preserve">____ </w:t>
      </w:r>
      <w:proofErr w:type="gramStart"/>
      <w:r>
        <w:rPr>
          <w:rFonts w:ascii="Cambria" w:eastAsia="Cambria" w:hAnsi="Cambria" w:cs="Cambria"/>
        </w:rPr>
        <w:t>writing</w:t>
      </w:r>
      <w:proofErr w:type="gramEnd"/>
      <w:r>
        <w:rPr>
          <w:rFonts w:ascii="Cambria" w:eastAsia="Cambria" w:hAnsi="Cambria" w:cs="Cambria"/>
        </w:rPr>
        <w:t xml:space="preserve"> equations of parallel and perpendicular lines: p.346 #16-18, 25-30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 determining if lines are parallel, perpendicular or neither: p.346 #32-39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 xml:space="preserve">____ </w:t>
      </w:r>
      <w:proofErr w:type="gramStart"/>
      <w:r>
        <w:rPr>
          <w:rFonts w:ascii="Cambria" w:eastAsia="Cambria" w:hAnsi="Cambria" w:cs="Cambria"/>
        </w:rPr>
        <w:t>word</w:t>
      </w:r>
      <w:proofErr w:type="gramEnd"/>
      <w:r>
        <w:rPr>
          <w:rFonts w:ascii="Cambria" w:eastAsia="Cambria" w:hAnsi="Cambria" w:cs="Cambria"/>
        </w:rPr>
        <w:t xml:space="preserve"> problems: p.368 #31, p.322 #63</w:t>
      </w:r>
    </w:p>
    <w:p w:rsidR="00D50C68" w:rsidRDefault="00D50C68">
      <w:pPr>
        <w:contextualSpacing w:val="0"/>
      </w:pPr>
    </w:p>
    <w:p w:rsidR="00D50C68" w:rsidRDefault="00304FE7">
      <w:pPr>
        <w:contextualSpacing w:val="0"/>
      </w:pPr>
      <w:r>
        <w:rPr>
          <w:rFonts w:ascii="Cambria" w:eastAsia="Cambria" w:hAnsi="Cambria" w:cs="Cambria"/>
        </w:rPr>
        <w:t>____ graphing in S-I form: p.320 #28-39</w:t>
      </w:r>
    </w:p>
    <w:p w:rsidR="00304FE7" w:rsidRDefault="00304FE7">
      <w:pPr>
        <w:spacing w:line="240" w:lineRule="auto"/>
        <w:contextualSpacing w:val="0"/>
        <w:jc w:val="center"/>
        <w:rPr>
          <w:rFonts w:ascii="Cambria" w:eastAsia="Cambria" w:hAnsi="Cambria" w:cs="Cambria"/>
          <w:b/>
          <w:sz w:val="44"/>
        </w:rPr>
      </w:pPr>
    </w:p>
    <w:p w:rsidR="00304FE7" w:rsidRDefault="00304FE7">
      <w:pPr>
        <w:spacing w:line="240" w:lineRule="auto"/>
        <w:contextualSpacing w:val="0"/>
        <w:jc w:val="center"/>
        <w:rPr>
          <w:rFonts w:ascii="Cambria" w:eastAsia="Cambria" w:hAnsi="Cambria" w:cs="Cambria"/>
          <w:b/>
          <w:sz w:val="44"/>
        </w:rPr>
      </w:pPr>
    </w:p>
    <w:p w:rsidR="00304FE7" w:rsidRDefault="00304FE7">
      <w:pPr>
        <w:spacing w:line="240" w:lineRule="auto"/>
        <w:contextualSpacing w:val="0"/>
        <w:jc w:val="center"/>
        <w:rPr>
          <w:rFonts w:ascii="Cambria" w:eastAsia="Cambria" w:hAnsi="Cambria" w:cs="Cambria"/>
          <w:b/>
          <w:sz w:val="44"/>
        </w:rPr>
      </w:pPr>
    </w:p>
    <w:p w:rsidR="00304FE7" w:rsidRDefault="00304FE7">
      <w:pPr>
        <w:spacing w:line="240" w:lineRule="auto"/>
        <w:contextualSpacing w:val="0"/>
        <w:jc w:val="center"/>
        <w:rPr>
          <w:rFonts w:ascii="Cambria" w:eastAsia="Cambria" w:hAnsi="Cambria" w:cs="Cambria"/>
          <w:b/>
          <w:sz w:val="44"/>
        </w:rPr>
      </w:pPr>
      <w:bookmarkStart w:id="0" w:name="_GoBack"/>
      <w:bookmarkEnd w:id="0"/>
    </w:p>
    <w:sectPr w:rsidR="00304F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68"/>
    <w:rsid w:val="001D11F6"/>
    <w:rsid w:val="00304FE7"/>
    <w:rsid w:val="008A5745"/>
    <w:rsid w:val="00D5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E142AE-193F-4917-9E66-C2AF3E3E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F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 (Ch 5/6) Study Tips Checklist.docx</vt:lpstr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(Ch 5/6) Study Tips Checklist.docx</dc:title>
  <dc:creator>John Stiff</dc:creator>
  <cp:lastModifiedBy>John Stiff</cp:lastModifiedBy>
  <cp:revision>3</cp:revision>
  <cp:lastPrinted>2014-09-22T11:47:00Z</cp:lastPrinted>
  <dcterms:created xsi:type="dcterms:W3CDTF">2014-09-22T13:01:00Z</dcterms:created>
  <dcterms:modified xsi:type="dcterms:W3CDTF">2014-09-22T13:01:00Z</dcterms:modified>
</cp:coreProperties>
</file>